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F" w:rsidRPr="00D11183" w:rsidRDefault="005E3FEF" w:rsidP="005E3F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Отчетен доклад за дейността на НЧ </w:t>
      </w:r>
      <w:r w:rsidRPr="00D11183">
        <w:rPr>
          <w:rFonts w:ascii="Times New Roman" w:hAnsi="Times New Roman" w:cs="Times New Roman"/>
          <w:b/>
          <w:sz w:val="26"/>
          <w:szCs w:val="26"/>
          <w:lang w:val="en-US"/>
        </w:rPr>
        <w:t>,,</w:t>
      </w:r>
      <w:r w:rsidRPr="00D11183">
        <w:rPr>
          <w:rFonts w:ascii="Times New Roman" w:hAnsi="Times New Roman" w:cs="Times New Roman"/>
          <w:b/>
          <w:sz w:val="26"/>
          <w:szCs w:val="26"/>
        </w:rPr>
        <w:t xml:space="preserve">Народни будители-1925г </w:t>
      </w:r>
      <w:r w:rsidRPr="00D11183">
        <w:rPr>
          <w:rFonts w:ascii="Times New Roman" w:hAnsi="Times New Roman" w:cs="Times New Roman"/>
          <w:b/>
          <w:sz w:val="26"/>
          <w:szCs w:val="26"/>
          <w:lang w:val="en-US"/>
        </w:rPr>
        <w:t>,,</w:t>
      </w:r>
    </w:p>
    <w:p w:rsidR="005E3FEF" w:rsidRPr="00F960F0" w:rsidRDefault="005E3FEF" w:rsidP="00F96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с. Аврен общ. Крумовград   </w:t>
      </w:r>
      <w:proofErr w:type="spellStart"/>
      <w:r w:rsidRPr="00D11183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D11183">
        <w:rPr>
          <w:rFonts w:ascii="Times New Roman" w:hAnsi="Times New Roman" w:cs="Times New Roman"/>
          <w:b/>
          <w:sz w:val="26"/>
          <w:szCs w:val="26"/>
        </w:rPr>
        <w:t xml:space="preserve">. Кърджали </w:t>
      </w:r>
      <w:r>
        <w:rPr>
          <w:rFonts w:ascii="Times New Roman" w:hAnsi="Times New Roman" w:cs="Times New Roman"/>
          <w:b/>
          <w:sz w:val="26"/>
          <w:szCs w:val="26"/>
        </w:rPr>
        <w:t>за 2020</w:t>
      </w:r>
      <w:r w:rsidRPr="00D11183">
        <w:rPr>
          <w:rFonts w:ascii="Times New Roman" w:hAnsi="Times New Roman" w:cs="Times New Roman"/>
          <w:b/>
          <w:sz w:val="26"/>
          <w:szCs w:val="26"/>
        </w:rPr>
        <w:t>г.</w:t>
      </w:r>
    </w:p>
    <w:p w:rsidR="005E3FEF" w:rsidRPr="00D11183" w:rsidRDefault="005E3FEF" w:rsidP="005E3FE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>Основни цели и задачи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1.Запазване и  развиване на читалищните дейности 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свъ</w:t>
      </w:r>
      <w:proofErr w:type="spellEnd"/>
      <w:r w:rsidRPr="00D11183">
        <w:rPr>
          <w:rFonts w:ascii="Times New Roman" w:hAnsi="Times New Roman" w:cs="Times New Roman"/>
          <w:sz w:val="26"/>
          <w:szCs w:val="26"/>
          <w:lang w:val="en-US"/>
        </w:rPr>
        <w:t>р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зани</w:t>
      </w:r>
      <w:proofErr w:type="spellEnd"/>
      <w:r w:rsidRPr="00D11183">
        <w:rPr>
          <w:rFonts w:ascii="Times New Roman" w:hAnsi="Times New Roman" w:cs="Times New Roman"/>
          <w:sz w:val="26"/>
          <w:szCs w:val="26"/>
        </w:rPr>
        <w:t xml:space="preserve">  с  разпространение  и съхранение на  автентичния фолклор.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2.Утвърждаване на читалището  като културен общодостъпен център  за библиотечно обслужване.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3.Обогатяване на културния живот в селото .</w:t>
      </w:r>
    </w:p>
    <w:p w:rsidR="005E3FEF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4.Предоставяне на компютърни  и  интернет услуги.</w:t>
      </w:r>
    </w:p>
    <w:p w:rsidR="00D3424B" w:rsidRDefault="00D3424B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3FEF" w:rsidRPr="00D3424B" w:rsidRDefault="00D3424B" w:rsidP="00D342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 2020 </w:t>
      </w:r>
      <w:r w:rsidRPr="00D3424B">
        <w:rPr>
          <w:rFonts w:ascii="Times New Roman" w:hAnsi="Times New Roman" w:cs="Times New Roman"/>
          <w:sz w:val="26"/>
          <w:szCs w:val="26"/>
        </w:rPr>
        <w:t>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</w:t>
      </w:r>
      <w:r>
        <w:rPr>
          <w:rFonts w:ascii="Times New Roman" w:hAnsi="Times New Roman" w:cs="Times New Roman"/>
          <w:sz w:val="26"/>
          <w:szCs w:val="26"/>
        </w:rPr>
        <w:t xml:space="preserve">стващите към читалището състави </w:t>
      </w:r>
      <w:r w:rsidRPr="00D3424B">
        <w:rPr>
          <w:rFonts w:ascii="Times New Roman" w:hAnsi="Times New Roman" w:cs="Times New Roman"/>
          <w:sz w:val="26"/>
          <w:szCs w:val="26"/>
        </w:rPr>
        <w:t>, с поддържане на материалната база, какт</w:t>
      </w:r>
      <w:r>
        <w:rPr>
          <w:rFonts w:ascii="Times New Roman" w:hAnsi="Times New Roman" w:cs="Times New Roman"/>
          <w:sz w:val="26"/>
          <w:szCs w:val="26"/>
        </w:rPr>
        <w:t>о и с обогатяване на културния живот в селото.</w:t>
      </w:r>
      <w:r w:rsidRPr="00D3424B">
        <w:t xml:space="preserve"> </w:t>
      </w:r>
      <w:r w:rsidRPr="00D3424B">
        <w:rPr>
          <w:rFonts w:ascii="Times New Roman" w:hAnsi="Times New Roman" w:cs="Times New Roman"/>
          <w:sz w:val="26"/>
          <w:szCs w:val="26"/>
        </w:rPr>
        <w:t>Това бе период, в който се опитвахме не само да съхраним наследената читалищна дейност и художественотворческите състави, но и да я осъвременим и обогатим, водени от стремежа за участие в един адекватен и ефективен процес на утвърждаване ролята на читалището, като водеща културна институци</w:t>
      </w:r>
      <w:r>
        <w:rPr>
          <w:rFonts w:ascii="Times New Roman" w:hAnsi="Times New Roman" w:cs="Times New Roman"/>
          <w:sz w:val="26"/>
          <w:szCs w:val="26"/>
        </w:rPr>
        <w:t>я в духовния живот на нашето село</w:t>
      </w:r>
      <w:r w:rsidRPr="00D342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Тази година мина по по-различен начин от предходните</w:t>
      </w:r>
      <w:r w:rsidR="00CA38B5">
        <w:rPr>
          <w:rFonts w:ascii="Times New Roman" w:hAnsi="Times New Roman" w:cs="Times New Roman"/>
          <w:sz w:val="26"/>
          <w:szCs w:val="26"/>
        </w:rPr>
        <w:t xml:space="preserve">, всички мероприятия бяха проведени  онлайн </w:t>
      </w:r>
      <w:r>
        <w:rPr>
          <w:rFonts w:ascii="Times New Roman" w:hAnsi="Times New Roman" w:cs="Times New Roman"/>
          <w:sz w:val="26"/>
          <w:szCs w:val="26"/>
        </w:rPr>
        <w:t xml:space="preserve"> заради разпространението на </w:t>
      </w:r>
      <w:r w:rsidR="00CA38B5">
        <w:rPr>
          <w:rFonts w:ascii="Times New Roman" w:hAnsi="Times New Roman" w:cs="Times New Roman"/>
          <w:sz w:val="26"/>
          <w:szCs w:val="26"/>
        </w:rPr>
        <w:t xml:space="preserve"> така наречения </w:t>
      </w:r>
      <w:proofErr w:type="spellStart"/>
      <w:r w:rsidR="00CA38B5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="00A84E90">
        <w:rPr>
          <w:rFonts w:ascii="Times New Roman" w:hAnsi="Times New Roman" w:cs="Times New Roman"/>
          <w:sz w:val="26"/>
          <w:szCs w:val="26"/>
        </w:rPr>
        <w:t xml:space="preserve"> </w:t>
      </w:r>
      <w:r w:rsidR="00CA38B5" w:rsidRPr="00CA38B5">
        <w:rPr>
          <w:rFonts w:ascii="Times New Roman" w:hAnsi="Times New Roman" w:cs="Times New Roman"/>
          <w:b/>
          <w:sz w:val="26"/>
          <w:szCs w:val="26"/>
        </w:rPr>
        <w:t>-„КОВИД 19“</w:t>
      </w:r>
      <w:r w:rsidR="00A84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38B5">
        <w:rPr>
          <w:rFonts w:ascii="Times New Roman" w:hAnsi="Times New Roman" w:cs="Times New Roman"/>
          <w:sz w:val="26"/>
          <w:szCs w:val="26"/>
        </w:rPr>
        <w:t>в страната ни. Читалището е работило според всички здравни разпоредби и закони в страната , като осигуряване на дистанция на посетителите на библиотеката, осигуряване на дезинфектант и всички други предпазни средства.</w:t>
      </w: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>Основни дейности и мероприятия.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Библиотечна дейност 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-Подържа и 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 xml:space="preserve"> урежда  библиотеката.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D11183">
        <w:rPr>
          <w:rFonts w:ascii="Times New Roman" w:hAnsi="Times New Roman" w:cs="Times New Roman"/>
          <w:sz w:val="26"/>
          <w:szCs w:val="26"/>
        </w:rPr>
        <w:t>-Обогатява библиотечния фонд според възможностите на читалището.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-Подобряване на  работата с читатели и потребители.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      Основна цел на библиотечната дейност е да привлече повече читатели  от най -ранна детска възраст. Да се нас</w:t>
      </w:r>
      <w:r w:rsidR="00A84E90">
        <w:rPr>
          <w:rFonts w:ascii="Times New Roman" w:hAnsi="Times New Roman" w:cs="Times New Roman"/>
          <w:sz w:val="26"/>
          <w:szCs w:val="26"/>
        </w:rPr>
        <w:t xml:space="preserve">ърчи тази дейност  читалището провежда различни по вид мероприятия 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  <w:r w:rsidR="00A84E90">
        <w:rPr>
          <w:rFonts w:ascii="Times New Roman" w:hAnsi="Times New Roman" w:cs="Times New Roman"/>
          <w:sz w:val="26"/>
          <w:szCs w:val="26"/>
        </w:rPr>
        <w:t>с</w:t>
      </w:r>
      <w:r w:rsidRPr="00D11183">
        <w:rPr>
          <w:rFonts w:ascii="Times New Roman" w:hAnsi="Times New Roman" w:cs="Times New Roman"/>
          <w:sz w:val="26"/>
          <w:szCs w:val="26"/>
        </w:rPr>
        <w:t xml:space="preserve"> децата от училището.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lastRenderedPageBreak/>
        <w:t>Библиотеката при читалището работи  на пълен работен ден, което дава възможност на потребители да ползват библиотечния фонд и безплатен интер</w:t>
      </w:r>
      <w:r w:rsidR="00CA38B5">
        <w:rPr>
          <w:rFonts w:ascii="Times New Roman" w:hAnsi="Times New Roman" w:cs="Times New Roman"/>
          <w:sz w:val="26"/>
          <w:szCs w:val="26"/>
        </w:rPr>
        <w:t>нет. Относ</w:t>
      </w:r>
      <w:r w:rsidRPr="00D11183">
        <w:rPr>
          <w:rFonts w:ascii="Times New Roman" w:hAnsi="Times New Roman" w:cs="Times New Roman"/>
          <w:sz w:val="26"/>
          <w:szCs w:val="26"/>
        </w:rPr>
        <w:t>но посетителите –читалището е широко достъпно и се посещава от деца,  млади и възрастни.</w:t>
      </w:r>
      <w:r w:rsidR="00CA38B5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Читалището се характеризира с неприсъща за друга институция пълна свобода на избора на присъствие.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Книжния фонд на читалищната библиотека в момента е 70</w:t>
      </w:r>
      <w:r w:rsidR="00A84E90">
        <w:rPr>
          <w:rFonts w:ascii="Times New Roman" w:hAnsi="Times New Roman" w:cs="Times New Roman"/>
          <w:sz w:val="26"/>
          <w:szCs w:val="26"/>
          <w:lang w:val="en-US"/>
        </w:rPr>
        <w:t>80</w:t>
      </w:r>
      <w:r w:rsidRPr="00D11183">
        <w:rPr>
          <w:rFonts w:ascii="Times New Roman" w:hAnsi="Times New Roman" w:cs="Times New Roman"/>
          <w:sz w:val="26"/>
          <w:szCs w:val="26"/>
        </w:rPr>
        <w:t xml:space="preserve"> тома. Регистриран</w:t>
      </w:r>
      <w:r w:rsidR="00CA38B5">
        <w:rPr>
          <w:rFonts w:ascii="Times New Roman" w:hAnsi="Times New Roman" w:cs="Times New Roman"/>
          <w:sz w:val="26"/>
          <w:szCs w:val="26"/>
        </w:rPr>
        <w:t>ите читатели за годината са 72</w:t>
      </w:r>
      <w:r w:rsidRPr="00D11183">
        <w:rPr>
          <w:rFonts w:ascii="Times New Roman" w:hAnsi="Times New Roman" w:cs="Times New Roman"/>
          <w:sz w:val="26"/>
          <w:szCs w:val="26"/>
        </w:rPr>
        <w:t xml:space="preserve"> ,</w:t>
      </w:r>
      <w:r w:rsidR="00420D40">
        <w:rPr>
          <w:rFonts w:ascii="Times New Roman" w:hAnsi="Times New Roman" w:cs="Times New Roman"/>
          <w:sz w:val="26"/>
          <w:szCs w:val="26"/>
        </w:rPr>
        <w:t>от тях 24 са до 14г.възраст.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 Заетите библиотечни документа  са 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420D40">
        <w:rPr>
          <w:rFonts w:ascii="Times New Roman" w:hAnsi="Times New Roman" w:cs="Times New Roman"/>
          <w:sz w:val="26"/>
          <w:szCs w:val="26"/>
        </w:rPr>
        <w:t>254</w:t>
      </w:r>
      <w:r w:rsidRPr="00D11183">
        <w:rPr>
          <w:rFonts w:ascii="Times New Roman" w:hAnsi="Times New Roman" w:cs="Times New Roman"/>
          <w:sz w:val="26"/>
          <w:szCs w:val="26"/>
        </w:rPr>
        <w:t xml:space="preserve"> тома.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Посещенията в библиотеката </w:t>
      </w:r>
      <w:r w:rsidR="00420D40">
        <w:rPr>
          <w:rFonts w:ascii="Times New Roman" w:hAnsi="Times New Roman" w:cs="Times New Roman"/>
          <w:sz w:val="26"/>
          <w:szCs w:val="26"/>
        </w:rPr>
        <w:t>за 2020г.са-1316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0D40" w:rsidRPr="00420D40" w:rsidRDefault="005E3FEF" w:rsidP="005E3FEF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</w:pPr>
      <w:r w:rsidRPr="00D11183">
        <w:rPr>
          <w:rFonts w:ascii="Times New Roman" w:hAnsi="Times New Roman" w:cs="Times New Roman"/>
          <w:sz w:val="26"/>
          <w:szCs w:val="26"/>
        </w:rPr>
        <w:t>С техническото оборудване от „Глобални Библиотеки България”  библиотеката разширява  своята дейност с предоставяне на  свободен достъп  за читатели и потребители до интернет.</w:t>
      </w:r>
      <w:r w:rsidR="00420D40" w:rsidRPr="00420D40">
        <w:rPr>
          <w:rFonts w:ascii="Arial" w:hAnsi="Arial" w:cs="Arial"/>
          <w:color w:val="000000"/>
          <w:sz w:val="20"/>
          <w:szCs w:val="20"/>
          <w:shd w:val="clear" w:color="auto" w:fill="FAFCFD"/>
        </w:rPr>
        <w:t xml:space="preserve">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С компютрите за потребителите, с достъпа до интернет и онлайн информация нашата библиотека има нов, по-модерен облик.</w:t>
      </w:r>
      <w:r w:rsidR="00420D40" w:rsidRPr="00420D40">
        <w:rPr>
          <w:rFonts w:ascii="Arial" w:hAnsi="Arial" w:cs="Arial"/>
          <w:color w:val="000000"/>
          <w:sz w:val="20"/>
          <w:szCs w:val="20"/>
          <w:shd w:val="clear" w:color="auto" w:fill="FAFCFD"/>
        </w:rPr>
        <w:t xml:space="preserve">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Техническото оборудване на библиотеката позволява читателски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те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запитвания и търсения да бъдат изпълнявани не само по традиционния заемен начин, а да се търсят ресурси в уеб – библиотеки и специализирани портали, д</w:t>
      </w:r>
      <w:r w:rsidR="00256488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а се работи с електронни документи 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и</w:t>
      </w:r>
      <w:r w:rsidR="00256488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с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различни социални мрежи.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  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420D40">
        <w:rPr>
          <w:rFonts w:ascii="Times New Roman" w:hAnsi="Times New Roman" w:cs="Times New Roman"/>
          <w:sz w:val="26"/>
          <w:szCs w:val="26"/>
        </w:rPr>
        <w:t xml:space="preserve"> По програмата се ползват 2 компютъра .За нуждите</w:t>
      </w:r>
      <w:r w:rsidRPr="00D11183">
        <w:rPr>
          <w:rFonts w:ascii="Times New Roman" w:hAnsi="Times New Roman" w:cs="Times New Roman"/>
          <w:sz w:val="26"/>
          <w:szCs w:val="26"/>
        </w:rPr>
        <w:t xml:space="preserve"> на потребителите  се ползва и  мултифункционалното устройство и мултимедия.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Използването на интернет е безплатно и достъпно за всички желаещи да посетят библиотеката .</w:t>
      </w:r>
    </w:p>
    <w:p w:rsidR="005E3FEF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Най- често компютрите се ползват за   електрона поща, пращане на информация,  справки,  копирни услуги ,ползване на 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="004A4257">
        <w:rPr>
          <w:rFonts w:ascii="Times New Roman" w:hAnsi="Times New Roman" w:cs="Times New Roman"/>
          <w:sz w:val="26"/>
          <w:szCs w:val="26"/>
        </w:rPr>
        <w:t>,</w:t>
      </w:r>
      <w:r w:rsidRPr="00D11183">
        <w:rPr>
          <w:rFonts w:ascii="Times New Roman" w:hAnsi="Times New Roman" w:cs="Times New Roman"/>
          <w:sz w:val="26"/>
          <w:szCs w:val="26"/>
        </w:rPr>
        <w:t xml:space="preserve"> за разговори по скайп връзка, изготвяне на презентации о</w:t>
      </w:r>
      <w:r w:rsidR="004A4257">
        <w:rPr>
          <w:rFonts w:ascii="Times New Roman" w:hAnsi="Times New Roman" w:cs="Times New Roman"/>
          <w:sz w:val="26"/>
          <w:szCs w:val="26"/>
        </w:rPr>
        <w:t>т учениците и др.</w:t>
      </w:r>
      <w:r w:rsidRPr="00D11183">
        <w:rPr>
          <w:rFonts w:ascii="Times New Roman" w:hAnsi="Times New Roman" w:cs="Times New Roman"/>
          <w:sz w:val="26"/>
          <w:szCs w:val="26"/>
        </w:rPr>
        <w:t xml:space="preserve"> Учениците имат възможност да търсят нужния материал  за изготвяне на  пр</w:t>
      </w:r>
      <w:r w:rsidR="004A4257">
        <w:rPr>
          <w:rFonts w:ascii="Times New Roman" w:hAnsi="Times New Roman" w:cs="Times New Roman"/>
          <w:sz w:val="26"/>
          <w:szCs w:val="26"/>
        </w:rPr>
        <w:t>езентации по отделните предмети, да играят на различни игри, да комуникират с приятели.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   Художествена самодейност и мероприятия на читалището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Читалището работи за съхранение и  развиване на българския  фолк</w:t>
      </w:r>
      <w:r w:rsidR="00256488">
        <w:rPr>
          <w:rFonts w:ascii="Times New Roman" w:hAnsi="Times New Roman" w:cs="Times New Roman"/>
          <w:sz w:val="26"/>
          <w:szCs w:val="26"/>
        </w:rPr>
        <w:t>л</w:t>
      </w:r>
      <w:r w:rsidRPr="00D11183">
        <w:rPr>
          <w:rFonts w:ascii="Times New Roman" w:hAnsi="Times New Roman" w:cs="Times New Roman"/>
          <w:sz w:val="26"/>
          <w:szCs w:val="26"/>
        </w:rPr>
        <w:t>ор.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Целенасочена е работата към опазване на местния автентичен фолклор за неговото  развитие и популяризиране 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През отчетния период в читалището продължават  дейността си двете групи към читалището-  Женската  </w:t>
      </w:r>
      <w:r w:rsidR="004A4257">
        <w:rPr>
          <w:rFonts w:ascii="Times New Roman" w:hAnsi="Times New Roman" w:cs="Times New Roman"/>
          <w:sz w:val="26"/>
          <w:szCs w:val="26"/>
        </w:rPr>
        <w:t xml:space="preserve"> певческа </w:t>
      </w:r>
      <w:r w:rsidRPr="00D11183">
        <w:rPr>
          <w:rFonts w:ascii="Times New Roman" w:hAnsi="Times New Roman" w:cs="Times New Roman"/>
          <w:sz w:val="26"/>
          <w:szCs w:val="26"/>
        </w:rPr>
        <w:t>група за автентичен фолклор и Танцов Клуб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”Детелина” . Групите  работят за   съхраняване и  разпространение на месния фолклор.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Репетициите се провеждат в читалището, където групите  разучават и репетират   нови песни и народни танци.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 xml:space="preserve">Самодейците  взимат активно участие в дейностите на </w:t>
      </w:r>
      <w:r w:rsidRPr="00D11183">
        <w:rPr>
          <w:rFonts w:ascii="Times New Roman" w:hAnsi="Times New Roman" w:cs="Times New Roman"/>
          <w:sz w:val="26"/>
          <w:szCs w:val="26"/>
        </w:rPr>
        <w:lastRenderedPageBreak/>
        <w:t xml:space="preserve">читалището.  Участват във фолклорни  фестивали, празници и мероприятия - общински,  национални  и международни . </w:t>
      </w:r>
    </w:p>
    <w:p w:rsidR="005E3FEF" w:rsidRPr="00256488" w:rsidRDefault="00256488" w:rsidP="005E3F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Някои от у</w:t>
      </w:r>
      <w:r w:rsidR="005E3FEF" w:rsidRPr="00256488">
        <w:rPr>
          <w:rFonts w:ascii="Times New Roman" w:hAnsi="Times New Roman" w:cs="Times New Roman"/>
          <w:b/>
          <w:sz w:val="26"/>
          <w:szCs w:val="26"/>
        </w:rPr>
        <w:t xml:space="preserve">частията и мероприятията на  </w:t>
      </w:r>
      <w:r w:rsidRPr="00256488">
        <w:rPr>
          <w:rFonts w:ascii="Times New Roman" w:hAnsi="Times New Roman" w:cs="Times New Roman"/>
          <w:b/>
          <w:sz w:val="26"/>
          <w:szCs w:val="26"/>
        </w:rPr>
        <w:t>читалището за  2020</w:t>
      </w:r>
      <w:r w:rsidR="005E3FEF" w:rsidRPr="00256488">
        <w:rPr>
          <w:rFonts w:ascii="Times New Roman" w:hAnsi="Times New Roman" w:cs="Times New Roman"/>
          <w:b/>
          <w:sz w:val="26"/>
          <w:szCs w:val="26"/>
        </w:rPr>
        <w:t>г.</w:t>
      </w:r>
      <w:r w:rsidRPr="00256488">
        <w:rPr>
          <w:rFonts w:ascii="Times New Roman" w:hAnsi="Times New Roman" w:cs="Times New Roman"/>
          <w:b/>
          <w:sz w:val="26"/>
          <w:szCs w:val="26"/>
        </w:rPr>
        <w:t>бяха проведени онлайн под формата на снимки и изпращане на рисунки.</w:t>
      </w:r>
    </w:p>
    <w:p w:rsidR="00256488" w:rsidRPr="00D11183" w:rsidRDefault="00256488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1.През месец Януари-Празнуване на Бабин ден заедно с групата от НЧ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”Бяло Море” с.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Черничево.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2.Посрещане на Баба Марта заедно с учениците от ОУ” Михайл Христов”</w:t>
      </w:r>
    </w:p>
    <w:p w:rsidR="005E3FEF" w:rsidRPr="00256488" w:rsidRDefault="005E3FEF" w:rsidP="00256488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3</w:t>
      </w:r>
      <w:r w:rsidRPr="00256488">
        <w:rPr>
          <w:rFonts w:ascii="Times New Roman" w:hAnsi="Times New Roman" w:cs="Times New Roman"/>
          <w:sz w:val="26"/>
          <w:szCs w:val="26"/>
        </w:rPr>
        <w:t xml:space="preserve">.През месец Април </w:t>
      </w:r>
      <w:r w:rsidR="00256488">
        <w:rPr>
          <w:rFonts w:ascii="Times New Roman" w:hAnsi="Times New Roman" w:cs="Times New Roman"/>
          <w:sz w:val="26"/>
          <w:szCs w:val="26"/>
        </w:rPr>
        <w:t>– Онлайн к</w:t>
      </w:r>
      <w:r w:rsidRPr="00256488">
        <w:rPr>
          <w:rFonts w:ascii="Times New Roman" w:hAnsi="Times New Roman" w:cs="Times New Roman"/>
          <w:sz w:val="26"/>
          <w:szCs w:val="26"/>
        </w:rPr>
        <w:t>онкурс</w:t>
      </w:r>
      <w:r w:rsidR="00256488">
        <w:rPr>
          <w:rFonts w:ascii="Times New Roman" w:hAnsi="Times New Roman" w:cs="Times New Roman"/>
          <w:sz w:val="26"/>
          <w:szCs w:val="26"/>
        </w:rPr>
        <w:t xml:space="preserve"> чрез снимки  за „Н</w:t>
      </w:r>
      <w:r w:rsidRPr="00256488">
        <w:rPr>
          <w:rFonts w:ascii="Times New Roman" w:hAnsi="Times New Roman" w:cs="Times New Roman"/>
          <w:sz w:val="26"/>
          <w:szCs w:val="26"/>
        </w:rPr>
        <w:t>ай-шарено яйце за  Великден</w:t>
      </w:r>
      <w:r w:rsidR="00256488">
        <w:rPr>
          <w:rFonts w:ascii="Times New Roman" w:hAnsi="Times New Roman" w:cs="Times New Roman"/>
          <w:sz w:val="26"/>
          <w:szCs w:val="26"/>
        </w:rPr>
        <w:t>“</w:t>
      </w:r>
      <w:r w:rsidRPr="00256488">
        <w:rPr>
          <w:rFonts w:ascii="Times New Roman" w:hAnsi="Times New Roman" w:cs="Times New Roman"/>
          <w:sz w:val="26"/>
          <w:szCs w:val="26"/>
        </w:rPr>
        <w:t xml:space="preserve">  с</w:t>
      </w:r>
      <w:r w:rsidR="00256488">
        <w:rPr>
          <w:rFonts w:ascii="Times New Roman" w:hAnsi="Times New Roman" w:cs="Times New Roman"/>
          <w:sz w:val="26"/>
          <w:szCs w:val="26"/>
        </w:rPr>
        <w:t xml:space="preserve"> участието на </w:t>
      </w:r>
      <w:r w:rsidRPr="00256488">
        <w:rPr>
          <w:rFonts w:ascii="Times New Roman" w:hAnsi="Times New Roman" w:cs="Times New Roman"/>
          <w:sz w:val="26"/>
          <w:szCs w:val="26"/>
        </w:rPr>
        <w:t xml:space="preserve"> децата от ОУ” Михайл Христов”</w:t>
      </w:r>
      <w:r w:rsidR="00256488">
        <w:rPr>
          <w:rFonts w:ascii="Times New Roman" w:hAnsi="Times New Roman" w:cs="Times New Roman"/>
          <w:sz w:val="26"/>
          <w:szCs w:val="26"/>
        </w:rPr>
        <w:t>.</w:t>
      </w:r>
    </w:p>
    <w:p w:rsidR="005E3FEF" w:rsidRPr="00D11183" w:rsidRDefault="00A771D8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3FEF" w:rsidRPr="00D11183">
        <w:rPr>
          <w:rFonts w:ascii="Times New Roman" w:hAnsi="Times New Roman" w:cs="Times New Roman"/>
          <w:sz w:val="26"/>
          <w:szCs w:val="26"/>
        </w:rPr>
        <w:t>.През месец Май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3FEF" w:rsidRPr="00D111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24-май  отбелязване на“ Ден на светите братя Кирил и Методий, на българската азбука, просвета и култура и на славянската книжовност“ с презентация посветена на празника публикувана в различни социални мрежи.</w:t>
      </w:r>
    </w:p>
    <w:p w:rsidR="005E3FEF" w:rsidRPr="00D11183" w:rsidRDefault="00A771D8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3FEF" w:rsidRPr="00D111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През </w:t>
      </w:r>
      <w:r w:rsidR="005E3FEF" w:rsidRPr="00D11183">
        <w:rPr>
          <w:rFonts w:ascii="Times New Roman" w:hAnsi="Times New Roman" w:cs="Times New Roman"/>
          <w:sz w:val="26"/>
          <w:szCs w:val="26"/>
        </w:rPr>
        <w:t>Юли-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„Лятно кино под звездите“-прожекция на филм на открито при спазване на всички противоепидемични мерки за страната.</w:t>
      </w:r>
    </w:p>
    <w:p w:rsidR="00A771D8" w:rsidRDefault="00A771D8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6.През Август-Състезание по тенис на маса на открито 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спазване на всички противоепидемични мерки за страната.</w:t>
      </w:r>
    </w:p>
    <w:p w:rsidR="00A771D8" w:rsidRPr="00D11183" w:rsidRDefault="00A771D8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7.През Септември-Онлайн уча</w:t>
      </w:r>
      <w:r w:rsidR="00F960F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тие на Тан</w:t>
      </w:r>
      <w:r w:rsidR="00F960F0">
        <w:rPr>
          <w:rFonts w:ascii="Times New Roman" w:hAnsi="Times New Roman" w:cs="Times New Roman"/>
          <w:sz w:val="26"/>
          <w:szCs w:val="26"/>
        </w:rPr>
        <w:t xml:space="preserve">цов клуб „Детелина“ в онлайн изданието на „Национален фестивал на </w:t>
      </w:r>
      <w:proofErr w:type="spellStart"/>
      <w:r w:rsidR="00F960F0">
        <w:rPr>
          <w:rFonts w:ascii="Times New Roman" w:hAnsi="Times New Roman" w:cs="Times New Roman"/>
          <w:sz w:val="26"/>
          <w:szCs w:val="26"/>
        </w:rPr>
        <w:t>кешкека</w:t>
      </w:r>
      <w:proofErr w:type="spellEnd"/>
      <w:r w:rsidR="00F960F0">
        <w:rPr>
          <w:rFonts w:ascii="Times New Roman" w:hAnsi="Times New Roman" w:cs="Times New Roman"/>
          <w:sz w:val="26"/>
          <w:szCs w:val="26"/>
        </w:rPr>
        <w:t xml:space="preserve"> и народните умения Радилово-2020“</w:t>
      </w:r>
    </w:p>
    <w:p w:rsidR="005E3FEF" w:rsidRPr="00D11183" w:rsidRDefault="00F960F0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E3FEF" w:rsidRPr="00D11183">
        <w:rPr>
          <w:rFonts w:ascii="Times New Roman" w:hAnsi="Times New Roman" w:cs="Times New Roman"/>
          <w:sz w:val="26"/>
          <w:szCs w:val="26"/>
        </w:rPr>
        <w:t>.През Ноември –Па</w:t>
      </w:r>
      <w:r>
        <w:rPr>
          <w:rFonts w:ascii="Times New Roman" w:hAnsi="Times New Roman" w:cs="Times New Roman"/>
          <w:sz w:val="26"/>
          <w:szCs w:val="26"/>
        </w:rPr>
        <w:t xml:space="preserve">тронен празник на читалището и отбелязване на „Деня на народните будители“ с  цитиране на стихотворения изпратени под формата  на видеоклипове от 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учениците от ОУ” Михайл Христов”.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Групите  се включват  активно във всички  дейности на читалището. С всяка изминала година се надгражда и утвърждава  дотук постигнатото. Тук е мястото да  отбележим и да изкажем нашата голяма благодарност на всички самодейци</w:t>
      </w:r>
      <w:r w:rsidR="004A4257">
        <w:rPr>
          <w:rFonts w:ascii="Times New Roman" w:hAnsi="Times New Roman" w:cs="Times New Roman"/>
          <w:sz w:val="26"/>
          <w:szCs w:val="26"/>
        </w:rPr>
        <w:t xml:space="preserve"> и жители на селото </w:t>
      </w:r>
      <w:r w:rsidRPr="00D11183">
        <w:rPr>
          <w:rFonts w:ascii="Times New Roman" w:hAnsi="Times New Roman" w:cs="Times New Roman"/>
          <w:sz w:val="26"/>
          <w:szCs w:val="26"/>
        </w:rPr>
        <w:t xml:space="preserve"> за активното участие във всички мероприятия на читалището. 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Отчитаме, че постигнато не</w:t>
      </w:r>
      <w:r w:rsidR="00F960F0">
        <w:rPr>
          <w:rFonts w:ascii="Times New Roman" w:hAnsi="Times New Roman" w:cs="Times New Roman"/>
          <w:sz w:val="26"/>
          <w:szCs w:val="26"/>
        </w:rPr>
        <w:t xml:space="preserve"> е </w:t>
      </w:r>
      <w:r w:rsidRPr="00D11183">
        <w:rPr>
          <w:rFonts w:ascii="Times New Roman" w:hAnsi="Times New Roman" w:cs="Times New Roman"/>
          <w:sz w:val="26"/>
          <w:szCs w:val="26"/>
        </w:rPr>
        <w:t xml:space="preserve"> малко в бъдеще ще се   работи повече за  по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D11183">
        <w:rPr>
          <w:rFonts w:ascii="Times New Roman" w:hAnsi="Times New Roman" w:cs="Times New Roman"/>
          <w:sz w:val="26"/>
          <w:szCs w:val="26"/>
        </w:rPr>
        <w:t xml:space="preserve"> добри резултати ,за да се утвърди мястото на читалището  като обществено значима институция със собс</w:t>
      </w:r>
      <w:r w:rsidR="00F960F0">
        <w:rPr>
          <w:rFonts w:ascii="Times New Roman" w:hAnsi="Times New Roman" w:cs="Times New Roman"/>
          <w:sz w:val="26"/>
          <w:szCs w:val="26"/>
        </w:rPr>
        <w:t>т</w:t>
      </w:r>
      <w:r w:rsidRPr="00D11183">
        <w:rPr>
          <w:rFonts w:ascii="Times New Roman" w:hAnsi="Times New Roman" w:cs="Times New Roman"/>
          <w:sz w:val="26"/>
          <w:szCs w:val="26"/>
        </w:rPr>
        <w:t>вен принос в полза на населението.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3FEF" w:rsidRPr="00D11183" w:rsidRDefault="00F960F0" w:rsidP="002A5D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Изготвил с</w:t>
      </w:r>
      <w:r w:rsidR="002A5DAA">
        <w:rPr>
          <w:rFonts w:ascii="Times New Roman" w:hAnsi="Times New Roman" w:cs="Times New Roman"/>
          <w:sz w:val="26"/>
          <w:szCs w:val="26"/>
        </w:rPr>
        <w:t>екретар :Стефка Чаушева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bookmarkStart w:id="0" w:name="_GoBack"/>
      <w:bookmarkEnd w:id="0"/>
    </w:p>
    <w:p w:rsidR="00EA061E" w:rsidRDefault="002A5DAA"/>
    <w:sectPr w:rsidR="00EA061E" w:rsidSect="00A5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F"/>
    <w:rsid w:val="00202DB3"/>
    <w:rsid w:val="00256488"/>
    <w:rsid w:val="002A5DAA"/>
    <w:rsid w:val="00420D40"/>
    <w:rsid w:val="004A4257"/>
    <w:rsid w:val="005C3D87"/>
    <w:rsid w:val="005E3FEF"/>
    <w:rsid w:val="00A771D8"/>
    <w:rsid w:val="00A84E90"/>
    <w:rsid w:val="00CA38B5"/>
    <w:rsid w:val="00D3424B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505"/>
  <w15:chartTrackingRefBased/>
  <w15:docId w15:val="{FC8C2FA3-98CA-42AA-8963-F1F0109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A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2021-02-17T06:40:00Z</cp:lastPrinted>
  <dcterms:created xsi:type="dcterms:W3CDTF">2021-02-10T11:30:00Z</dcterms:created>
  <dcterms:modified xsi:type="dcterms:W3CDTF">2021-02-23T06:55:00Z</dcterms:modified>
</cp:coreProperties>
</file>